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E488" w14:textId="77777777" w:rsidR="00B150DA" w:rsidRPr="00EF381D" w:rsidRDefault="00B150DA" w:rsidP="00B150DA">
      <w:pPr>
        <w:rPr>
          <w:b/>
          <w:i/>
        </w:rPr>
      </w:pPr>
      <w:r>
        <w:rPr>
          <w:noProof/>
        </w:rPr>
        <mc:AlternateContent>
          <mc:Choice Requires="wps">
            <w:drawing>
              <wp:anchor distT="0" distB="0" distL="114300" distR="114300" simplePos="0" relativeHeight="251659264" behindDoc="0" locked="0" layoutInCell="1" allowOverlap="1" wp14:anchorId="5CD76566" wp14:editId="4E59E055">
                <wp:simplePos x="0" y="0"/>
                <wp:positionH relativeFrom="column">
                  <wp:posOffset>2514600</wp:posOffset>
                </wp:positionH>
                <wp:positionV relativeFrom="paragraph">
                  <wp:posOffset>-171450</wp:posOffset>
                </wp:positionV>
                <wp:extent cx="1002030" cy="74485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8302" w14:textId="77777777" w:rsidR="00B150DA" w:rsidRDefault="00B150DA" w:rsidP="00B150DA"/>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76566" id="_x0000_t202" coordsize="21600,21600" o:spt="202" path="m,l,21600r21600,l21600,xe">
                <v:stroke joinstyle="miter"/>
                <v:path gradientshapeok="t" o:connecttype="rect"/>
              </v:shapetype>
              <v:shape id="Text Box 2" o:spid="_x0000_s1026" type="#_x0000_t202" style="position:absolute;margin-left:198pt;margin-top:-13.5pt;width:78.9pt;height:5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" filled="f" stroked="f">
                <v:textbox style="mso-fit-shape-to-text:t">
                  <w:txbxContent>
                    <w:p w14:paraId="480C8302" w14:textId="77777777" w:rsidR="00B150DA" w:rsidRDefault="00B150DA" w:rsidP="00B150DA"/>
                  </w:txbxContent>
                </v:textbox>
              </v:shape>
            </w:pict>
          </mc:Fallback>
        </mc:AlternateContent>
      </w:r>
      <w:r>
        <w:rPr>
          <w:b/>
          <w:i/>
        </w:rPr>
        <w:t>Chess Federation of</w:t>
      </w:r>
      <w:r>
        <w:rPr>
          <w:b/>
          <w:i/>
        </w:rPr>
        <w:tab/>
      </w:r>
      <w:r>
        <w:rPr>
          <w:b/>
          <w:i/>
          <w:sz w:val="32"/>
          <w:szCs w:val="32"/>
        </w:rPr>
        <w:tab/>
      </w:r>
      <w:r>
        <w:rPr>
          <w:b/>
          <w:i/>
          <w:sz w:val="32"/>
          <w:szCs w:val="32"/>
        </w:rPr>
        <w:tab/>
      </w:r>
      <w:r>
        <w:rPr>
          <w:b/>
          <w:i/>
          <w:sz w:val="32"/>
          <w:szCs w:val="32"/>
        </w:rPr>
        <w:tab/>
      </w:r>
      <w:r>
        <w:rPr>
          <w:noProof/>
          <w:sz w:val="20"/>
          <w:szCs w:val="20"/>
          <w:lang w:val="en-US" w:eastAsia="en-US"/>
        </w:rPr>
        <w:drawing>
          <wp:inline distT="0" distB="0" distL="0" distR="0" wp14:anchorId="68FFF465" wp14:editId="3E4FA686">
            <wp:extent cx="8191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l="11667" t="17691" r="9537" b="8099"/>
                    <a:stretch>
                      <a:fillRect/>
                    </a:stretch>
                  </pic:blipFill>
                  <pic:spPr bwMode="auto">
                    <a:xfrm>
                      <a:off x="0" y="0"/>
                      <a:ext cx="819150" cy="657225"/>
                    </a:xfrm>
                    <a:prstGeom prst="rect">
                      <a:avLst/>
                    </a:prstGeom>
                    <a:noFill/>
                    <a:ln>
                      <a:noFill/>
                    </a:ln>
                  </pic:spPr>
                </pic:pic>
              </a:graphicData>
            </a:graphic>
          </wp:inline>
        </w:drawing>
      </w:r>
      <w:r>
        <w:rPr>
          <w:b/>
          <w:i/>
          <w:sz w:val="32"/>
          <w:szCs w:val="32"/>
        </w:rPr>
        <w:tab/>
      </w:r>
      <w:r>
        <w:rPr>
          <w:b/>
          <w:i/>
          <w:sz w:val="32"/>
          <w:szCs w:val="32"/>
        </w:rPr>
        <w:tab/>
        <w:t xml:space="preserve">   </w:t>
      </w:r>
      <w:r>
        <w:rPr>
          <w:b/>
          <w:i/>
        </w:rPr>
        <w:t>Šahovski savez Federacije</w:t>
      </w:r>
    </w:p>
    <w:p w14:paraId="0B283683" w14:textId="77777777" w:rsidR="00B150DA" w:rsidRDefault="00B150DA" w:rsidP="00B150DA">
      <w:pPr>
        <w:pBdr>
          <w:bottom w:val="single" w:sz="12" w:space="1" w:color="auto"/>
        </w:pBdr>
        <w:rPr>
          <w:b/>
          <w:i/>
          <w:sz w:val="32"/>
          <w:szCs w:val="32"/>
        </w:rPr>
      </w:pPr>
      <w:r>
        <w:rPr>
          <w:b/>
          <w:i/>
        </w:rPr>
        <w:t>Federation of Bosnia and Herzegovina</w:t>
      </w:r>
      <w:r>
        <w:rPr>
          <w:b/>
          <w:i/>
          <w:sz w:val="32"/>
          <w:szCs w:val="32"/>
        </w:rPr>
        <w:tab/>
      </w:r>
      <w:r>
        <w:rPr>
          <w:b/>
          <w:i/>
          <w:sz w:val="32"/>
          <w:szCs w:val="32"/>
        </w:rPr>
        <w:tab/>
      </w:r>
      <w:r>
        <w:rPr>
          <w:b/>
          <w:i/>
          <w:sz w:val="32"/>
          <w:szCs w:val="32"/>
        </w:rPr>
        <w:tab/>
      </w:r>
      <w:r>
        <w:rPr>
          <w:b/>
          <w:i/>
        </w:rPr>
        <w:t xml:space="preserve">        Bosne i Hercegovine</w:t>
      </w:r>
    </w:p>
    <w:p w14:paraId="20BFF1DE" w14:textId="77777777" w:rsidR="00B150DA" w:rsidRDefault="00B150DA" w:rsidP="00B150DA">
      <w:pPr>
        <w:rPr>
          <w:sz w:val="28"/>
          <w:szCs w:val="28"/>
        </w:rPr>
      </w:pPr>
      <w:r>
        <w:rPr>
          <w:b/>
          <w:i/>
          <w:iCs/>
        </w:rPr>
        <w:t xml:space="preserve">                 Tel </w:t>
      </w:r>
      <w:r>
        <w:rPr>
          <w:b/>
        </w:rPr>
        <w:t>: 061/514-069 (sekretar), 061/387-134</w:t>
      </w:r>
      <w:r>
        <w:rPr>
          <w:sz w:val="28"/>
          <w:szCs w:val="28"/>
        </w:rPr>
        <w:t xml:space="preserve"> </w:t>
      </w:r>
      <w:r>
        <w:rPr>
          <w:b/>
        </w:rPr>
        <w:t xml:space="preserve">(predsjednik)  </w:t>
      </w:r>
    </w:p>
    <w:p w14:paraId="7EAEA6EA" w14:textId="77777777" w:rsidR="00B150DA" w:rsidRDefault="00B150DA" w:rsidP="00B150DA">
      <w:pPr>
        <w:rPr>
          <w:b/>
        </w:rPr>
      </w:pPr>
      <w:r>
        <w:rPr>
          <w:b/>
        </w:rPr>
        <w:t xml:space="preserve">                         E-mail: dinomarkovicsah@gmail.com  (sekretar) </w:t>
      </w:r>
    </w:p>
    <w:p w14:paraId="0D4653F9" w14:textId="77777777" w:rsidR="00B150DA" w:rsidRDefault="00B150DA" w:rsidP="00B150DA">
      <w:pPr>
        <w:rPr>
          <w:b/>
        </w:rPr>
      </w:pPr>
      <w:r>
        <w:rPr>
          <w:b/>
        </w:rPr>
        <w:t xml:space="preserve">                         E-mail: ekrem.koso@gmail.com (predsjednik)   </w:t>
      </w:r>
    </w:p>
    <w:p w14:paraId="5E103FC3" w14:textId="77777777" w:rsidR="00B150DA" w:rsidRDefault="00B150DA" w:rsidP="00B150DA">
      <w:pPr>
        <w:rPr>
          <w:b/>
        </w:rPr>
      </w:pPr>
      <w:r>
        <w:rPr>
          <w:b/>
        </w:rPr>
        <w:t xml:space="preserve">                         E-mail: sahovskisavezfederacijebih@gmail.com </w:t>
      </w:r>
    </w:p>
    <w:p w14:paraId="306B008B" w14:textId="77777777" w:rsidR="00B150DA" w:rsidRDefault="00B150DA" w:rsidP="00B150DA">
      <w:pPr>
        <w:rPr>
          <w:b/>
        </w:rPr>
      </w:pPr>
      <w:r>
        <w:rPr>
          <w:b/>
        </w:rPr>
        <w:t xml:space="preserve">Račun broj: 134-010-0000258334  kod ASA BANKE D.D. SARAJEVO, Identifikacioni broj: 4218556850003 , Ul. Ramiza Salčina 84, 71000 Sarajevo </w:t>
      </w:r>
    </w:p>
    <w:p w14:paraId="1400B322" w14:textId="77777777" w:rsidR="00B150DA" w:rsidRDefault="00B150DA" w:rsidP="00B150DA">
      <w:pPr>
        <w:pBdr>
          <w:bottom w:val="single" w:sz="12" w:space="7" w:color="auto"/>
        </w:pBdr>
        <w:shd w:val="clear" w:color="auto" w:fill="FFFFFF"/>
        <w:outlineLvl w:val="0"/>
        <w:rPr>
          <w:b/>
          <w:bCs/>
          <w:lang w:eastAsia="sr-Latn-CS"/>
        </w:rPr>
      </w:pPr>
    </w:p>
    <w:p w14:paraId="79E4E2A2" w14:textId="77777777" w:rsidR="00B150DA" w:rsidRDefault="00B150DA" w:rsidP="00B150DA">
      <w:pPr>
        <w:pStyle w:val="Header"/>
      </w:pPr>
    </w:p>
    <w:p w14:paraId="37BBB343" w14:textId="111D8823" w:rsidR="00B150DA" w:rsidRDefault="00B150DA" w:rsidP="00B150DA">
      <w:r>
        <w:t>Broj: 7/23</w:t>
      </w:r>
    </w:p>
    <w:p w14:paraId="36D8EEDA" w14:textId="77777777" w:rsidR="00B150DA" w:rsidRDefault="00B150DA" w:rsidP="00B150DA">
      <w:pPr>
        <w:jc w:val="center"/>
        <w:rPr>
          <w:sz w:val="32"/>
          <w:szCs w:val="32"/>
        </w:rPr>
      </w:pPr>
    </w:p>
    <w:p w14:paraId="3B4FEF0C" w14:textId="77777777" w:rsidR="00B150DA" w:rsidRDefault="00B150DA" w:rsidP="00B150DA">
      <w:pPr>
        <w:jc w:val="center"/>
        <w:rPr>
          <w:sz w:val="32"/>
          <w:szCs w:val="32"/>
        </w:rPr>
      </w:pPr>
      <w:r>
        <w:rPr>
          <w:sz w:val="32"/>
          <w:szCs w:val="32"/>
        </w:rPr>
        <w:t>Zapisnik</w:t>
      </w:r>
    </w:p>
    <w:p w14:paraId="04926EA3" w14:textId="51BAC8D9" w:rsidR="00B150DA" w:rsidRDefault="00B150DA" w:rsidP="00B150DA">
      <w:pPr>
        <w:jc w:val="center"/>
        <w:rPr>
          <w:b/>
          <w:bCs/>
          <w:sz w:val="32"/>
          <w:szCs w:val="32"/>
        </w:rPr>
      </w:pPr>
      <w:r>
        <w:rPr>
          <w:sz w:val="32"/>
          <w:szCs w:val="32"/>
        </w:rPr>
        <w:t xml:space="preserve"> 3. sjednice upravnog odbora</w:t>
      </w:r>
    </w:p>
    <w:p w14:paraId="00AB1D70" w14:textId="77777777" w:rsidR="00B150DA" w:rsidRDefault="00B150DA" w:rsidP="00B150DA">
      <w:pPr>
        <w:rPr>
          <w:b/>
          <w:bCs/>
          <w:sz w:val="36"/>
          <w:szCs w:val="36"/>
        </w:rPr>
      </w:pPr>
    </w:p>
    <w:p w14:paraId="3F950A55" w14:textId="77777777" w:rsidR="00B150DA" w:rsidRDefault="00B150DA" w:rsidP="00B150DA">
      <w:pPr>
        <w:rPr>
          <w:b/>
          <w:bCs/>
          <w:sz w:val="36"/>
          <w:szCs w:val="36"/>
        </w:rPr>
      </w:pPr>
    </w:p>
    <w:p w14:paraId="53BA4502" w14:textId="2A8DCACF" w:rsidR="00B150DA" w:rsidRDefault="00B150DA" w:rsidP="00B150DA">
      <w:pPr>
        <w:rPr>
          <w:bCs/>
          <w:sz w:val="22"/>
          <w:szCs w:val="22"/>
        </w:rPr>
      </w:pPr>
      <w:r>
        <w:rPr>
          <w:bCs/>
          <w:sz w:val="22"/>
          <w:szCs w:val="22"/>
        </w:rPr>
        <w:t>Mjesto održavanja:</w:t>
      </w:r>
      <w:r>
        <w:rPr>
          <w:bCs/>
          <w:sz w:val="22"/>
          <w:szCs w:val="22"/>
        </w:rPr>
        <w:tab/>
        <w:t>17.01.2023. godine; online/viber</w:t>
      </w:r>
    </w:p>
    <w:p w14:paraId="2BF632C6" w14:textId="70E5A94F" w:rsidR="00B150DA" w:rsidRDefault="00B150DA" w:rsidP="00B150DA">
      <w:pPr>
        <w:rPr>
          <w:bCs/>
          <w:sz w:val="22"/>
          <w:szCs w:val="22"/>
        </w:rPr>
      </w:pPr>
      <w:r>
        <w:rPr>
          <w:bCs/>
          <w:sz w:val="22"/>
          <w:szCs w:val="22"/>
        </w:rPr>
        <w:t>Vrijeme održavanja:</w:t>
      </w:r>
      <w:r>
        <w:rPr>
          <w:bCs/>
          <w:sz w:val="22"/>
          <w:szCs w:val="22"/>
        </w:rPr>
        <w:tab/>
        <w:t>20h - 21h 40min</w:t>
      </w:r>
    </w:p>
    <w:p w14:paraId="1F068FA0" w14:textId="77777777" w:rsidR="00B150DA" w:rsidRDefault="00B150DA" w:rsidP="00B150DA">
      <w:pPr>
        <w:rPr>
          <w:bCs/>
          <w:sz w:val="22"/>
          <w:szCs w:val="22"/>
        </w:rPr>
      </w:pPr>
    </w:p>
    <w:p w14:paraId="59C0C1B8" w14:textId="77777777" w:rsidR="00B150DA" w:rsidRDefault="00B150DA" w:rsidP="00B150DA">
      <w:pPr>
        <w:rPr>
          <w:bCs/>
          <w:sz w:val="22"/>
          <w:szCs w:val="22"/>
        </w:rPr>
      </w:pPr>
      <w:r>
        <w:rPr>
          <w:bCs/>
          <w:sz w:val="22"/>
          <w:szCs w:val="22"/>
        </w:rPr>
        <w:t xml:space="preserve">Prisutni: </w:t>
      </w:r>
    </w:p>
    <w:p w14:paraId="52D48C74" w14:textId="77777777" w:rsidR="00B150DA" w:rsidRDefault="00B150DA" w:rsidP="00B150DA">
      <w:pPr>
        <w:numPr>
          <w:ilvl w:val="0"/>
          <w:numId w:val="1"/>
        </w:numPr>
        <w:rPr>
          <w:bCs/>
          <w:sz w:val="22"/>
          <w:szCs w:val="22"/>
        </w:rPr>
      </w:pPr>
      <w:r>
        <w:rPr>
          <w:bCs/>
          <w:sz w:val="22"/>
          <w:szCs w:val="22"/>
        </w:rPr>
        <w:t xml:space="preserve">Ekrem Koso, </w:t>
      </w:r>
    </w:p>
    <w:p w14:paraId="3F1D2B76" w14:textId="1CAA399F" w:rsidR="00B150DA" w:rsidRDefault="00B150DA" w:rsidP="00B150DA">
      <w:pPr>
        <w:numPr>
          <w:ilvl w:val="0"/>
          <w:numId w:val="1"/>
        </w:numPr>
        <w:rPr>
          <w:bCs/>
          <w:sz w:val="22"/>
          <w:szCs w:val="22"/>
        </w:rPr>
      </w:pPr>
      <w:r>
        <w:rPr>
          <w:bCs/>
          <w:sz w:val="22"/>
          <w:szCs w:val="22"/>
        </w:rPr>
        <w:t xml:space="preserve">Vahidin Omanović, </w:t>
      </w:r>
    </w:p>
    <w:p w14:paraId="49715B1C" w14:textId="72AB8AEB" w:rsidR="00B150DA" w:rsidRDefault="00B150DA" w:rsidP="00B150DA">
      <w:pPr>
        <w:numPr>
          <w:ilvl w:val="0"/>
          <w:numId w:val="1"/>
        </w:numPr>
        <w:rPr>
          <w:bCs/>
          <w:sz w:val="22"/>
          <w:szCs w:val="22"/>
        </w:rPr>
      </w:pPr>
      <w:r>
        <w:rPr>
          <w:bCs/>
          <w:sz w:val="22"/>
          <w:szCs w:val="22"/>
        </w:rPr>
        <w:t>Dino Marković,</w:t>
      </w:r>
    </w:p>
    <w:p w14:paraId="5D19283B" w14:textId="77777777" w:rsidR="00B150DA" w:rsidRDefault="00B150DA" w:rsidP="00B150DA">
      <w:pPr>
        <w:numPr>
          <w:ilvl w:val="0"/>
          <w:numId w:val="1"/>
        </w:numPr>
        <w:rPr>
          <w:bCs/>
          <w:sz w:val="22"/>
          <w:szCs w:val="22"/>
        </w:rPr>
      </w:pPr>
      <w:r>
        <w:rPr>
          <w:bCs/>
          <w:sz w:val="22"/>
          <w:szCs w:val="22"/>
        </w:rPr>
        <w:t xml:space="preserve">Bajro Obuća, </w:t>
      </w:r>
    </w:p>
    <w:p w14:paraId="29293B86" w14:textId="289C72C9" w:rsidR="00B150DA" w:rsidRDefault="00B150DA" w:rsidP="00B150DA">
      <w:pPr>
        <w:numPr>
          <w:ilvl w:val="0"/>
          <w:numId w:val="1"/>
        </w:numPr>
        <w:rPr>
          <w:bCs/>
          <w:sz w:val="22"/>
          <w:szCs w:val="22"/>
        </w:rPr>
      </w:pPr>
      <w:r>
        <w:rPr>
          <w:bCs/>
          <w:sz w:val="22"/>
          <w:szCs w:val="22"/>
        </w:rPr>
        <w:t xml:space="preserve">Sead Hafizović, </w:t>
      </w:r>
    </w:p>
    <w:p w14:paraId="2DDD4039" w14:textId="77777777" w:rsidR="00B150DA" w:rsidRDefault="00B150DA" w:rsidP="00B150DA">
      <w:pPr>
        <w:numPr>
          <w:ilvl w:val="0"/>
          <w:numId w:val="1"/>
        </w:numPr>
        <w:rPr>
          <w:bCs/>
          <w:sz w:val="22"/>
          <w:szCs w:val="22"/>
        </w:rPr>
      </w:pPr>
      <w:r>
        <w:rPr>
          <w:bCs/>
          <w:sz w:val="22"/>
          <w:szCs w:val="22"/>
        </w:rPr>
        <w:t xml:space="preserve">Haris Gekić, </w:t>
      </w:r>
    </w:p>
    <w:p w14:paraId="1BF59B8F" w14:textId="77777777" w:rsidR="00B150DA" w:rsidRDefault="00B150DA" w:rsidP="00B150DA">
      <w:pPr>
        <w:numPr>
          <w:ilvl w:val="0"/>
          <w:numId w:val="1"/>
        </w:numPr>
        <w:rPr>
          <w:bCs/>
          <w:sz w:val="22"/>
          <w:szCs w:val="22"/>
        </w:rPr>
      </w:pPr>
      <w:r>
        <w:rPr>
          <w:bCs/>
          <w:sz w:val="22"/>
          <w:szCs w:val="22"/>
        </w:rPr>
        <w:t xml:space="preserve">Šemsudin Čengić, </w:t>
      </w:r>
    </w:p>
    <w:p w14:paraId="385D700D" w14:textId="77777777" w:rsidR="00B150DA" w:rsidRDefault="00B150DA" w:rsidP="00B150DA">
      <w:pPr>
        <w:numPr>
          <w:ilvl w:val="0"/>
          <w:numId w:val="1"/>
        </w:numPr>
        <w:rPr>
          <w:bCs/>
          <w:sz w:val="22"/>
          <w:szCs w:val="22"/>
        </w:rPr>
      </w:pPr>
      <w:r>
        <w:rPr>
          <w:bCs/>
          <w:sz w:val="22"/>
          <w:szCs w:val="22"/>
        </w:rPr>
        <w:t>Vedad Šestić,</w:t>
      </w:r>
    </w:p>
    <w:p w14:paraId="73A077EA" w14:textId="6C767E77" w:rsidR="00B150DA" w:rsidRDefault="00B150DA" w:rsidP="00B150DA">
      <w:pPr>
        <w:numPr>
          <w:ilvl w:val="0"/>
          <w:numId w:val="1"/>
        </w:numPr>
        <w:rPr>
          <w:bCs/>
          <w:sz w:val="22"/>
          <w:szCs w:val="22"/>
        </w:rPr>
      </w:pPr>
      <w:r>
        <w:rPr>
          <w:bCs/>
          <w:sz w:val="22"/>
          <w:szCs w:val="22"/>
        </w:rPr>
        <w:t>Irfan Karabegović,</w:t>
      </w:r>
    </w:p>
    <w:p w14:paraId="18DE930B" w14:textId="6557A437" w:rsidR="00B150DA" w:rsidRDefault="00B150DA" w:rsidP="00B150DA">
      <w:pPr>
        <w:numPr>
          <w:ilvl w:val="0"/>
          <w:numId w:val="1"/>
        </w:numPr>
        <w:rPr>
          <w:bCs/>
          <w:sz w:val="22"/>
          <w:szCs w:val="22"/>
        </w:rPr>
      </w:pPr>
      <w:r>
        <w:rPr>
          <w:bCs/>
          <w:sz w:val="22"/>
          <w:szCs w:val="22"/>
        </w:rPr>
        <w:t>Mirza Miralem</w:t>
      </w:r>
    </w:p>
    <w:p w14:paraId="6E253A00" w14:textId="14EC46FD" w:rsidR="00B150DA" w:rsidRDefault="00B150DA" w:rsidP="00B150DA">
      <w:pPr>
        <w:tabs>
          <w:tab w:val="left" w:pos="420"/>
        </w:tabs>
        <w:ind w:left="420"/>
        <w:rPr>
          <w:bCs/>
          <w:sz w:val="22"/>
          <w:szCs w:val="22"/>
        </w:rPr>
      </w:pPr>
    </w:p>
    <w:p w14:paraId="252F04B8" w14:textId="77777777" w:rsidR="00B150DA" w:rsidRDefault="00B150DA" w:rsidP="00B150DA">
      <w:pPr>
        <w:rPr>
          <w:bCs/>
          <w:sz w:val="22"/>
          <w:szCs w:val="22"/>
        </w:rPr>
      </w:pPr>
    </w:p>
    <w:p w14:paraId="17D4BDEB" w14:textId="77777777" w:rsidR="00B150DA" w:rsidRDefault="00B150DA" w:rsidP="00B150DA">
      <w:pPr>
        <w:rPr>
          <w:bCs/>
          <w:sz w:val="22"/>
          <w:szCs w:val="22"/>
        </w:rPr>
      </w:pPr>
    </w:p>
    <w:p w14:paraId="5786A741" w14:textId="77777777" w:rsidR="00B150DA" w:rsidRDefault="00B150DA" w:rsidP="00B150DA">
      <w:pPr>
        <w:rPr>
          <w:bCs/>
          <w:sz w:val="22"/>
          <w:szCs w:val="22"/>
        </w:rPr>
      </w:pPr>
      <w:r>
        <w:rPr>
          <w:bCs/>
          <w:sz w:val="22"/>
          <w:szCs w:val="22"/>
        </w:rPr>
        <w:t>Dnevni red:</w:t>
      </w:r>
    </w:p>
    <w:p w14:paraId="63CB3C02" w14:textId="77777777" w:rsidR="00B150DA" w:rsidRDefault="00B150DA" w:rsidP="00B150DA">
      <w:pPr>
        <w:rPr>
          <w:bCs/>
          <w:sz w:val="22"/>
          <w:szCs w:val="22"/>
        </w:rPr>
      </w:pPr>
    </w:p>
    <w:p w14:paraId="06C9F8F0" w14:textId="552ACCE1" w:rsidR="00B150DA" w:rsidRDefault="00B150DA" w:rsidP="00B150DA">
      <w:pPr>
        <w:numPr>
          <w:ilvl w:val="0"/>
          <w:numId w:val="2"/>
        </w:numPr>
        <w:rPr>
          <w:bCs/>
          <w:sz w:val="22"/>
          <w:szCs w:val="22"/>
        </w:rPr>
      </w:pPr>
      <w:r>
        <w:rPr>
          <w:bCs/>
          <w:sz w:val="22"/>
          <w:szCs w:val="22"/>
        </w:rPr>
        <w:t>Usvajanje zapisnika sa 2. onlin</w:t>
      </w:r>
      <w:r w:rsidR="00183458">
        <w:rPr>
          <w:bCs/>
          <w:sz w:val="22"/>
          <w:szCs w:val="22"/>
        </w:rPr>
        <w:t>e</w:t>
      </w:r>
      <w:r>
        <w:rPr>
          <w:bCs/>
          <w:sz w:val="22"/>
          <w:szCs w:val="22"/>
        </w:rPr>
        <w:t xml:space="preserve"> sjednice UO ŠSFBiH</w:t>
      </w:r>
    </w:p>
    <w:p w14:paraId="0D5FCB5C" w14:textId="52A85F51" w:rsidR="00B150DA" w:rsidRDefault="00B150DA" w:rsidP="00B150DA">
      <w:pPr>
        <w:numPr>
          <w:ilvl w:val="0"/>
          <w:numId w:val="2"/>
        </w:numPr>
        <w:rPr>
          <w:bCs/>
          <w:sz w:val="22"/>
          <w:szCs w:val="22"/>
        </w:rPr>
      </w:pPr>
      <w:r>
        <w:rPr>
          <w:bCs/>
          <w:sz w:val="22"/>
          <w:szCs w:val="22"/>
        </w:rPr>
        <w:t>Donošenje odluke o organizatoru Premijer lige Bosne i Hercegovine za 2023. godinu</w:t>
      </w:r>
    </w:p>
    <w:p w14:paraId="2F09366E" w14:textId="4A1EFA0D" w:rsidR="00B150DA" w:rsidRDefault="00B150DA" w:rsidP="00B150DA">
      <w:pPr>
        <w:numPr>
          <w:ilvl w:val="0"/>
          <w:numId w:val="2"/>
        </w:numPr>
        <w:rPr>
          <w:bCs/>
          <w:sz w:val="22"/>
          <w:szCs w:val="22"/>
        </w:rPr>
      </w:pPr>
      <w:r>
        <w:rPr>
          <w:bCs/>
          <w:sz w:val="22"/>
          <w:szCs w:val="22"/>
        </w:rPr>
        <w:t>Kalendar takmičenja</w:t>
      </w:r>
    </w:p>
    <w:p w14:paraId="0F79E1AC" w14:textId="3B5B8F1F" w:rsidR="00B150DA" w:rsidRDefault="00B150DA" w:rsidP="00B150DA">
      <w:pPr>
        <w:numPr>
          <w:ilvl w:val="0"/>
          <w:numId w:val="2"/>
        </w:numPr>
        <w:rPr>
          <w:bCs/>
          <w:sz w:val="22"/>
          <w:szCs w:val="22"/>
        </w:rPr>
      </w:pPr>
      <w:r>
        <w:rPr>
          <w:bCs/>
          <w:sz w:val="22"/>
          <w:szCs w:val="22"/>
        </w:rPr>
        <w:t>Odluke o imenovanju takmičarske komisije</w:t>
      </w:r>
    </w:p>
    <w:p w14:paraId="51D33071" w14:textId="4ED98B3F" w:rsidR="00B150DA" w:rsidRDefault="00B150DA" w:rsidP="00B150DA">
      <w:pPr>
        <w:numPr>
          <w:ilvl w:val="0"/>
          <w:numId w:val="2"/>
        </w:numPr>
        <w:rPr>
          <w:bCs/>
          <w:sz w:val="22"/>
          <w:szCs w:val="22"/>
        </w:rPr>
      </w:pPr>
      <w:r>
        <w:rPr>
          <w:bCs/>
          <w:sz w:val="22"/>
          <w:szCs w:val="22"/>
        </w:rPr>
        <w:t>Informacije o aplikaciji FIDE za pomoć IM Atifu Dumporu</w:t>
      </w:r>
    </w:p>
    <w:p w14:paraId="2DF6384B" w14:textId="21D4788F" w:rsidR="00B150DA" w:rsidRDefault="00CE7740" w:rsidP="00B150DA">
      <w:pPr>
        <w:numPr>
          <w:ilvl w:val="0"/>
          <w:numId w:val="2"/>
        </w:numPr>
        <w:rPr>
          <w:bCs/>
          <w:sz w:val="22"/>
          <w:szCs w:val="22"/>
        </w:rPr>
      </w:pPr>
      <w:r>
        <w:rPr>
          <w:bCs/>
          <w:sz w:val="22"/>
          <w:szCs w:val="22"/>
        </w:rPr>
        <w:t>Informacije o 29. kadetskom i juniorskom prvenstvu ŠSFBiH koje bi se trebalo održavati u Tešnju</w:t>
      </w:r>
    </w:p>
    <w:p w14:paraId="59DA5589" w14:textId="77777777" w:rsidR="00B150DA" w:rsidRDefault="00B150DA" w:rsidP="00B150DA">
      <w:pPr>
        <w:numPr>
          <w:ilvl w:val="0"/>
          <w:numId w:val="2"/>
        </w:numPr>
        <w:rPr>
          <w:bCs/>
          <w:sz w:val="22"/>
          <w:szCs w:val="22"/>
        </w:rPr>
      </w:pPr>
      <w:r>
        <w:rPr>
          <w:bCs/>
          <w:sz w:val="22"/>
          <w:szCs w:val="22"/>
        </w:rPr>
        <w:t>Ostalo</w:t>
      </w:r>
    </w:p>
    <w:p w14:paraId="28103CC4" w14:textId="77777777" w:rsidR="00B150DA" w:rsidRDefault="00B150DA" w:rsidP="00B150DA">
      <w:pPr>
        <w:rPr>
          <w:bCs/>
          <w:sz w:val="22"/>
          <w:szCs w:val="22"/>
        </w:rPr>
      </w:pPr>
    </w:p>
    <w:p w14:paraId="11F7F66F" w14:textId="77777777" w:rsidR="00B150DA" w:rsidRDefault="00B150DA" w:rsidP="00B150DA">
      <w:pPr>
        <w:rPr>
          <w:bCs/>
          <w:sz w:val="22"/>
          <w:szCs w:val="22"/>
        </w:rPr>
      </w:pPr>
      <w:r>
        <w:rPr>
          <w:bCs/>
          <w:sz w:val="22"/>
          <w:szCs w:val="22"/>
        </w:rPr>
        <w:lastRenderedPageBreak/>
        <w:t>AD 1.</w:t>
      </w:r>
    </w:p>
    <w:p w14:paraId="70B5C1E2" w14:textId="104572E1" w:rsidR="00B150DA" w:rsidRDefault="00B150DA" w:rsidP="00B150DA">
      <w:pPr>
        <w:rPr>
          <w:bCs/>
          <w:sz w:val="22"/>
          <w:szCs w:val="22"/>
        </w:rPr>
      </w:pPr>
      <w:r>
        <w:rPr>
          <w:bCs/>
          <w:sz w:val="22"/>
          <w:szCs w:val="22"/>
        </w:rPr>
        <w:t xml:space="preserve">Nakon kraćeg obrazloženja predsjednika jedinstveno je </w:t>
      </w:r>
      <w:r w:rsidR="00AF5F1B">
        <w:rPr>
          <w:bCs/>
          <w:sz w:val="22"/>
          <w:szCs w:val="22"/>
        </w:rPr>
        <w:t>usv</w:t>
      </w:r>
      <w:r w:rsidR="00183458">
        <w:rPr>
          <w:bCs/>
          <w:sz w:val="22"/>
          <w:szCs w:val="22"/>
        </w:rPr>
        <w:t>o</w:t>
      </w:r>
      <w:bookmarkStart w:id="0" w:name="_GoBack"/>
      <w:bookmarkEnd w:id="0"/>
      <w:r w:rsidR="00AF5F1B">
        <w:rPr>
          <w:bCs/>
          <w:sz w:val="22"/>
          <w:szCs w:val="22"/>
        </w:rPr>
        <w:t>jen zapisnik za 2. online sjednice UO ŠSFBiH koja je održana 16.12.2022. godine.</w:t>
      </w:r>
    </w:p>
    <w:p w14:paraId="07DBF8D6" w14:textId="77777777" w:rsidR="00B150DA" w:rsidRDefault="00B150DA" w:rsidP="00B150DA">
      <w:pPr>
        <w:rPr>
          <w:bCs/>
          <w:sz w:val="22"/>
          <w:szCs w:val="22"/>
        </w:rPr>
      </w:pPr>
    </w:p>
    <w:p w14:paraId="1CE5D56E" w14:textId="77777777" w:rsidR="00B150DA" w:rsidRDefault="00B150DA" w:rsidP="00B150DA">
      <w:pPr>
        <w:rPr>
          <w:sz w:val="22"/>
          <w:szCs w:val="22"/>
        </w:rPr>
      </w:pPr>
      <w:r>
        <w:rPr>
          <w:sz w:val="22"/>
          <w:szCs w:val="22"/>
        </w:rPr>
        <w:t>AD 2.</w:t>
      </w:r>
    </w:p>
    <w:p w14:paraId="6C1FB3C1" w14:textId="39E7679A" w:rsidR="00AF5F1B" w:rsidRDefault="00AF5F1B" w:rsidP="00B150DA">
      <w:pPr>
        <w:rPr>
          <w:sz w:val="22"/>
          <w:szCs w:val="22"/>
        </w:rPr>
      </w:pPr>
      <w:r>
        <w:rPr>
          <w:sz w:val="22"/>
          <w:szCs w:val="22"/>
        </w:rPr>
        <w:t>Nakon razmatranja ponuda od strane Sarajeva i Konjica, kao domaćine Premije lige BiH za 2023. godinu, jednoglasno je izabrano Sarajevo kao domaćin Premijer lige Bosne i Hercegovine za 2023. godinu.</w:t>
      </w:r>
    </w:p>
    <w:p w14:paraId="0BF035F8" w14:textId="77777777" w:rsidR="00AF5F1B" w:rsidRDefault="00AF5F1B" w:rsidP="00B150DA">
      <w:pPr>
        <w:rPr>
          <w:sz w:val="22"/>
          <w:szCs w:val="22"/>
        </w:rPr>
      </w:pPr>
    </w:p>
    <w:p w14:paraId="4FAD12A6" w14:textId="4AEBF5B7" w:rsidR="00B150DA" w:rsidRDefault="00B150DA" w:rsidP="00B150DA">
      <w:pPr>
        <w:rPr>
          <w:sz w:val="22"/>
          <w:szCs w:val="22"/>
        </w:rPr>
      </w:pPr>
      <w:r>
        <w:rPr>
          <w:sz w:val="22"/>
          <w:szCs w:val="22"/>
        </w:rPr>
        <w:t>AD 3.</w:t>
      </w:r>
    </w:p>
    <w:p w14:paraId="593E4598" w14:textId="137CACAA" w:rsidR="00AF5F1B" w:rsidRDefault="00AF5F1B" w:rsidP="00B150DA">
      <w:pPr>
        <w:rPr>
          <w:sz w:val="22"/>
          <w:szCs w:val="22"/>
        </w:rPr>
      </w:pPr>
      <w:r>
        <w:rPr>
          <w:sz w:val="22"/>
          <w:szCs w:val="22"/>
        </w:rPr>
        <w:t>Dogovoreno je da se stvari oko kalendara prvo dogovaraju preko viber grupe, te da kalendar bude gotov do 01.03.2023. godine.</w:t>
      </w:r>
    </w:p>
    <w:p w14:paraId="4533BEF4" w14:textId="748A82F6" w:rsidR="00B150DA" w:rsidRDefault="00AF5F1B" w:rsidP="00B150DA">
      <w:pPr>
        <w:rPr>
          <w:sz w:val="22"/>
          <w:szCs w:val="22"/>
        </w:rPr>
      </w:pPr>
      <w:r>
        <w:rPr>
          <w:sz w:val="22"/>
          <w:szCs w:val="22"/>
        </w:rPr>
        <w:t>Ujedno prijedlog Vedada Šestića je bio sljedeći, a to je da se napravi sistem po kojem će se turnire savez sponzorirati, da se napravi neki kriterijum.</w:t>
      </w:r>
    </w:p>
    <w:p w14:paraId="00CEFFE5" w14:textId="77777777" w:rsidR="00AF5F1B" w:rsidRDefault="00AF5F1B" w:rsidP="00B150DA">
      <w:pPr>
        <w:rPr>
          <w:sz w:val="22"/>
          <w:szCs w:val="22"/>
        </w:rPr>
      </w:pPr>
    </w:p>
    <w:p w14:paraId="6D317E44" w14:textId="77777777" w:rsidR="00B150DA" w:rsidRDefault="00B150DA" w:rsidP="00B150DA">
      <w:pPr>
        <w:rPr>
          <w:sz w:val="22"/>
          <w:szCs w:val="22"/>
        </w:rPr>
      </w:pPr>
      <w:r>
        <w:rPr>
          <w:sz w:val="22"/>
          <w:szCs w:val="22"/>
        </w:rPr>
        <w:t>AD 4.</w:t>
      </w:r>
    </w:p>
    <w:p w14:paraId="1EC5D890" w14:textId="322DEBB7" w:rsidR="00B150DA" w:rsidRDefault="00AF5F1B" w:rsidP="00B150DA">
      <w:pPr>
        <w:rPr>
          <w:sz w:val="22"/>
          <w:szCs w:val="22"/>
        </w:rPr>
      </w:pPr>
      <w:r>
        <w:rPr>
          <w:sz w:val="22"/>
          <w:szCs w:val="22"/>
        </w:rPr>
        <w:t>Odluka o imenovanju takmičarske komisije je ostavljena za naredni sastanak, s obzirom da i nisu bili prisutni svi članovi na sastanku.</w:t>
      </w:r>
    </w:p>
    <w:p w14:paraId="2711C87B" w14:textId="77777777" w:rsidR="00B150DA" w:rsidRDefault="00B150DA" w:rsidP="00B150DA">
      <w:pPr>
        <w:rPr>
          <w:sz w:val="22"/>
          <w:szCs w:val="22"/>
        </w:rPr>
      </w:pPr>
    </w:p>
    <w:p w14:paraId="7044EB0D" w14:textId="77777777" w:rsidR="00B150DA" w:rsidRDefault="00B150DA" w:rsidP="00B150DA">
      <w:pPr>
        <w:rPr>
          <w:sz w:val="22"/>
          <w:szCs w:val="22"/>
        </w:rPr>
      </w:pPr>
      <w:r>
        <w:rPr>
          <w:sz w:val="22"/>
          <w:szCs w:val="22"/>
        </w:rPr>
        <w:t>AD 5.</w:t>
      </w:r>
    </w:p>
    <w:p w14:paraId="1EFA3FCB" w14:textId="00F6A4B3" w:rsidR="00B150DA" w:rsidRDefault="00CE7740" w:rsidP="00B150DA">
      <w:pPr>
        <w:rPr>
          <w:sz w:val="22"/>
          <w:szCs w:val="22"/>
        </w:rPr>
      </w:pPr>
      <w:r>
        <w:rPr>
          <w:sz w:val="22"/>
          <w:szCs w:val="22"/>
        </w:rPr>
        <w:t>Predsjednik UO ŠSFBiH informisao je prisutne da apliciranje koje je postavila FIDE za materijalnu pomoć veteranima starijih od 65 godina, da je za to izabran IM Atif Dumpor. Jedan od inicijatora da se pošalje aplikacije FIDI bio je Šemsudin Čengić, koji je predložio Atifa predsjedniku, a član UO Bajro Obuća nas je prvenstveno sve informisao oko toga poslavši nam link članka kojeg je FIDE objavila. Sekretar ŠSFBiH, Dino Marković, kontaktirao je IM Atif Dumpora, te je ispisao CV o njemu, koji će se poslati prema FIDI. Rok za slanje je do 23.01.2023. godine.</w:t>
      </w:r>
    </w:p>
    <w:p w14:paraId="016E2225" w14:textId="77777777" w:rsidR="00B150DA" w:rsidRDefault="00B150DA" w:rsidP="00B150DA">
      <w:pPr>
        <w:rPr>
          <w:sz w:val="22"/>
          <w:szCs w:val="22"/>
        </w:rPr>
      </w:pPr>
    </w:p>
    <w:p w14:paraId="79209F48" w14:textId="77777777" w:rsidR="00B150DA" w:rsidRDefault="00B150DA" w:rsidP="00B150DA">
      <w:pPr>
        <w:rPr>
          <w:sz w:val="22"/>
          <w:szCs w:val="22"/>
        </w:rPr>
      </w:pPr>
      <w:r>
        <w:rPr>
          <w:sz w:val="22"/>
          <w:szCs w:val="22"/>
        </w:rPr>
        <w:t>AD 6.</w:t>
      </w:r>
    </w:p>
    <w:p w14:paraId="738B960C" w14:textId="6E5318B5" w:rsidR="00B150DA" w:rsidRDefault="00CE7740" w:rsidP="00B150DA">
      <w:pPr>
        <w:rPr>
          <w:sz w:val="22"/>
          <w:szCs w:val="22"/>
        </w:rPr>
      </w:pPr>
      <w:r>
        <w:rPr>
          <w:sz w:val="22"/>
          <w:szCs w:val="22"/>
        </w:rPr>
        <w:t xml:space="preserve">Vedad Šestić je imao zadatak da informiše članove UO ŠSFBiH o 29. kadetskom i juniorskom prvenstvu ŠSFBiH čiji bi domaćin trebao da bude Tešanj. Naime, 29. kadetsko i juniorsko prvenstvo ŠSFBiH bi se trebalo održavati u Tešnju u periodu od 27. do 30. aprila. Predstavljen je ujedno i plan i program oko održavanja istoimenog takmičenja. </w:t>
      </w:r>
    </w:p>
    <w:p w14:paraId="4D0850B5" w14:textId="77777777" w:rsidR="00B150DA" w:rsidRDefault="00B150DA" w:rsidP="00B150DA">
      <w:pPr>
        <w:rPr>
          <w:sz w:val="22"/>
          <w:szCs w:val="22"/>
        </w:rPr>
      </w:pPr>
    </w:p>
    <w:p w14:paraId="530CFD74" w14:textId="77777777" w:rsidR="00B150DA" w:rsidRDefault="00B150DA" w:rsidP="00B150DA">
      <w:pPr>
        <w:rPr>
          <w:sz w:val="22"/>
          <w:szCs w:val="22"/>
        </w:rPr>
      </w:pPr>
      <w:r>
        <w:rPr>
          <w:sz w:val="22"/>
          <w:szCs w:val="22"/>
        </w:rPr>
        <w:t>AD 7.</w:t>
      </w:r>
    </w:p>
    <w:p w14:paraId="201336E3" w14:textId="0EBBA9E4" w:rsidR="00B150DA" w:rsidRDefault="00CE7740" w:rsidP="00B150DA">
      <w:pPr>
        <w:rPr>
          <w:sz w:val="22"/>
          <w:szCs w:val="22"/>
        </w:rPr>
      </w:pPr>
      <w:r>
        <w:rPr>
          <w:sz w:val="22"/>
          <w:szCs w:val="22"/>
        </w:rPr>
        <w:t>Pod „ostalo“ članovi UO su imali priliku da razmotre i neke druge teme, a neke od njih su bile: sudije, pravila, Unija, produženje javnog poziva oko organiziranja ekipnog prvenstva ŠSFBiH (rok je produžen do 27.01., petak)., dogovoranje o uživo sjednici</w:t>
      </w:r>
      <w:r w:rsidR="00A720F5">
        <w:rPr>
          <w:sz w:val="22"/>
          <w:szCs w:val="22"/>
        </w:rPr>
        <w:t>,..</w:t>
      </w:r>
    </w:p>
    <w:p w14:paraId="1C2D575E" w14:textId="77777777" w:rsidR="00B150DA" w:rsidRDefault="00B150DA" w:rsidP="00B150DA">
      <w:pPr>
        <w:rPr>
          <w:sz w:val="22"/>
          <w:szCs w:val="22"/>
        </w:rPr>
      </w:pPr>
    </w:p>
    <w:p w14:paraId="127D6DC5" w14:textId="77777777" w:rsidR="00B150DA" w:rsidRDefault="00B150DA" w:rsidP="00B150DA">
      <w:pPr>
        <w:rPr>
          <w:sz w:val="22"/>
          <w:szCs w:val="22"/>
        </w:rPr>
      </w:pPr>
    </w:p>
    <w:p w14:paraId="70E8D004" w14:textId="77777777" w:rsidR="00B150DA" w:rsidRDefault="00B150DA" w:rsidP="00B150DA">
      <w:pPr>
        <w:rPr>
          <w:sz w:val="22"/>
          <w:szCs w:val="22"/>
        </w:rPr>
      </w:pPr>
    </w:p>
    <w:p w14:paraId="2E812529" w14:textId="77777777" w:rsidR="00B150DA" w:rsidRDefault="00B150DA" w:rsidP="00B150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Predsjednik UO ŠS FBiH</w:t>
      </w:r>
    </w:p>
    <w:p w14:paraId="2B7B6B8A" w14:textId="77777777" w:rsidR="00B150DA" w:rsidRDefault="00B150DA" w:rsidP="00B150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Ekrem Koso</w:t>
      </w:r>
    </w:p>
    <w:p w14:paraId="2D6189BA" w14:textId="77777777" w:rsidR="004032DF" w:rsidRDefault="004032DF"/>
    <w:sectPr w:rsidR="00403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FF8CA3"/>
    <w:multiLevelType w:val="singleLevel"/>
    <w:tmpl w:val="BFFF8CA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9BD9D29"/>
    <w:multiLevelType w:val="singleLevel"/>
    <w:tmpl w:val="F9BD9D29"/>
    <w:lvl w:ilvl="0">
      <w:start w:val="1"/>
      <w:numFmt w:val="decimal"/>
      <w:lvlText w:val="%1."/>
      <w:lvlJc w:val="left"/>
      <w:pPr>
        <w:tabs>
          <w:tab w:val="left" w:pos="425"/>
        </w:tabs>
        <w:ind w:left="425" w:hanging="425"/>
      </w:pPr>
      <w:rPr>
        <w:rFonts w:hint="default"/>
      </w:rPr>
    </w:lvl>
  </w:abstractNum>
  <w:abstractNum w:abstractNumId="2" w15:restartNumberingAfterBreak="0">
    <w:nsid w:val="7F2A6890"/>
    <w:multiLevelType w:val="singleLevel"/>
    <w:tmpl w:val="7F2A6890"/>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5"/>
    <w:rsid w:val="00183458"/>
    <w:rsid w:val="004032DF"/>
    <w:rsid w:val="00A720F5"/>
    <w:rsid w:val="00AF5F1B"/>
    <w:rsid w:val="00B150DA"/>
    <w:rsid w:val="00CE7740"/>
    <w:rsid w:val="00ED5AB5"/>
    <w:rsid w:val="00F2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36"/>
  <w15:chartTrackingRefBased/>
  <w15:docId w15:val="{AD48E65F-0F78-4320-A6FB-2FE2726D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0D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DA"/>
    <w:pPr>
      <w:tabs>
        <w:tab w:val="center" w:pos="4680"/>
        <w:tab w:val="right" w:pos="9360"/>
      </w:tabs>
    </w:pPr>
  </w:style>
  <w:style w:type="character" w:customStyle="1" w:styleId="HeaderChar">
    <w:name w:val="Header Char"/>
    <w:basedOn w:val="DefaultParagraphFont"/>
    <w:link w:val="Header"/>
    <w:uiPriority w:val="99"/>
    <w:rsid w:val="00B150DA"/>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Marković</dc:creator>
  <cp:keywords/>
  <dc:description/>
  <cp:lastModifiedBy>Irma Marković</cp:lastModifiedBy>
  <cp:revision>4</cp:revision>
  <dcterms:created xsi:type="dcterms:W3CDTF">2023-01-17T21:24:00Z</dcterms:created>
  <dcterms:modified xsi:type="dcterms:W3CDTF">2023-01-23T19:17:00Z</dcterms:modified>
</cp:coreProperties>
</file>