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EED3" w14:textId="1EAF6E10" w:rsidR="004B63FA" w:rsidRPr="00EF381D" w:rsidRDefault="004C3CA4" w:rsidP="004B63FA">
      <w:pPr>
        <w:rPr>
          <w:b/>
          <w:i/>
        </w:rPr>
      </w:pPr>
      <w:r>
        <w:rPr>
          <w:b/>
          <w:i/>
        </w:rPr>
        <w:t xml:space="preserve">Chess </w:t>
      </w:r>
      <w:r w:rsidR="004B63FA">
        <w:rPr>
          <w:b/>
          <w:i/>
        </w:rPr>
        <w:t>Federation of</w:t>
      </w:r>
      <w:r w:rsidR="004B63FA">
        <w:rPr>
          <w:b/>
          <w:i/>
        </w:rPr>
        <w:tab/>
      </w:r>
      <w:r w:rsidR="004B63FA">
        <w:rPr>
          <w:b/>
          <w:i/>
          <w:sz w:val="32"/>
          <w:szCs w:val="32"/>
        </w:rPr>
        <w:tab/>
      </w:r>
      <w:r w:rsidR="004B63FA">
        <w:rPr>
          <w:b/>
          <w:i/>
          <w:sz w:val="32"/>
          <w:szCs w:val="32"/>
        </w:rPr>
        <w:tab/>
      </w:r>
      <w:r w:rsidR="004B63FA">
        <w:rPr>
          <w:b/>
          <w:i/>
          <w:sz w:val="32"/>
          <w:szCs w:val="32"/>
        </w:rPr>
        <w:tab/>
      </w:r>
      <w:r w:rsidR="004B63FA">
        <w:rPr>
          <w:noProof/>
          <w:sz w:val="20"/>
          <w:szCs w:val="20"/>
          <w:lang w:val="en-US" w:eastAsia="en-US"/>
        </w:rPr>
        <w:drawing>
          <wp:inline distT="0" distB="0" distL="0" distR="0" wp14:anchorId="16115C0E" wp14:editId="330535B7">
            <wp:extent cx="8191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7691" r="9537" b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63FA">
        <w:rPr>
          <w:b/>
          <w:i/>
          <w:sz w:val="32"/>
          <w:szCs w:val="32"/>
        </w:rPr>
        <w:tab/>
      </w:r>
      <w:r w:rsidR="004B63FA">
        <w:rPr>
          <w:b/>
          <w:i/>
          <w:sz w:val="32"/>
          <w:szCs w:val="32"/>
        </w:rPr>
        <w:tab/>
        <w:t xml:space="preserve">   </w:t>
      </w:r>
      <w:r w:rsidR="004B63FA">
        <w:rPr>
          <w:b/>
          <w:i/>
        </w:rPr>
        <w:t>Šahovski savez Federacije</w:t>
      </w:r>
    </w:p>
    <w:p w14:paraId="728CDD41" w14:textId="77777777" w:rsidR="004B63FA" w:rsidRDefault="004B63FA" w:rsidP="004B63FA">
      <w:pPr>
        <w:pBdr>
          <w:bottom w:val="single" w:sz="12" w:space="1" w:color="auto"/>
        </w:pBdr>
        <w:rPr>
          <w:b/>
          <w:i/>
          <w:sz w:val="32"/>
          <w:szCs w:val="32"/>
        </w:rPr>
      </w:pPr>
      <w:r>
        <w:rPr>
          <w:b/>
          <w:i/>
        </w:rPr>
        <w:t>Federation of Bosnia and Herzegovina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</w:rPr>
        <w:t xml:space="preserve">        Bosne i Hercegovine</w:t>
      </w:r>
    </w:p>
    <w:p w14:paraId="21110731" w14:textId="77777777" w:rsidR="004B63FA" w:rsidRDefault="004B63FA" w:rsidP="004B63FA">
      <w:pPr>
        <w:rPr>
          <w:sz w:val="28"/>
          <w:szCs w:val="28"/>
        </w:rPr>
      </w:pPr>
      <w:r>
        <w:rPr>
          <w:b/>
          <w:i/>
          <w:iCs/>
        </w:rPr>
        <w:t xml:space="preserve">                 Tel </w:t>
      </w:r>
      <w:r>
        <w:rPr>
          <w:b/>
        </w:rPr>
        <w:t>: 061/514-069 (sekretar), 061/387-134</w:t>
      </w:r>
      <w:r>
        <w:rPr>
          <w:sz w:val="28"/>
          <w:szCs w:val="28"/>
        </w:rPr>
        <w:t xml:space="preserve"> </w:t>
      </w:r>
      <w:r>
        <w:rPr>
          <w:b/>
        </w:rPr>
        <w:t xml:space="preserve">(predsjednik)  </w:t>
      </w:r>
    </w:p>
    <w:p w14:paraId="254DB0F4" w14:textId="77777777" w:rsidR="004B63FA" w:rsidRDefault="004B63FA" w:rsidP="004B63FA">
      <w:pPr>
        <w:rPr>
          <w:b/>
        </w:rPr>
      </w:pPr>
      <w:r>
        <w:rPr>
          <w:b/>
        </w:rPr>
        <w:t xml:space="preserve">                         E-mail: dinomarkovicsah@gmail.com  (sekretar) </w:t>
      </w:r>
    </w:p>
    <w:p w14:paraId="308A456D" w14:textId="77777777" w:rsidR="004B63FA" w:rsidRDefault="004B63FA" w:rsidP="004B63FA">
      <w:pPr>
        <w:rPr>
          <w:b/>
        </w:rPr>
      </w:pPr>
      <w:r>
        <w:rPr>
          <w:b/>
        </w:rPr>
        <w:t xml:space="preserve">                         E-mail: ekrem.koso@gmail.com (predsjednik)   </w:t>
      </w:r>
    </w:p>
    <w:p w14:paraId="439636B2" w14:textId="77777777" w:rsidR="004B63FA" w:rsidRDefault="004B63FA" w:rsidP="004B63FA">
      <w:pPr>
        <w:rPr>
          <w:b/>
        </w:rPr>
      </w:pPr>
      <w:r>
        <w:rPr>
          <w:b/>
        </w:rPr>
        <w:t xml:space="preserve">                         E-mail: sahovskisavezfederacijebih@gmail.com </w:t>
      </w:r>
    </w:p>
    <w:p w14:paraId="74BD2B2B" w14:textId="77777777" w:rsidR="004B63FA" w:rsidRDefault="004B63FA" w:rsidP="004B63FA">
      <w:pPr>
        <w:rPr>
          <w:b/>
        </w:rPr>
      </w:pPr>
      <w:r>
        <w:rPr>
          <w:b/>
        </w:rPr>
        <w:t xml:space="preserve">Račun broj: </w:t>
      </w:r>
      <w:bookmarkStart w:id="0" w:name="_Hlk128844147"/>
      <w:r>
        <w:rPr>
          <w:b/>
        </w:rPr>
        <w:t>134-010-0000258334  kod ASA BANKE D.D. SARAJEVO</w:t>
      </w:r>
      <w:bookmarkEnd w:id="0"/>
      <w:r>
        <w:rPr>
          <w:b/>
        </w:rPr>
        <w:t xml:space="preserve">, Identifikacioni broj: 4218556850003 , Ul. Ramiza Salčina 84, 71000 Sarajevo </w:t>
      </w:r>
    </w:p>
    <w:p w14:paraId="182E0F07" w14:textId="77777777" w:rsidR="004B63FA" w:rsidRDefault="004B63FA" w:rsidP="004B63FA">
      <w:pPr>
        <w:pBdr>
          <w:bottom w:val="single" w:sz="12" w:space="7" w:color="auto"/>
        </w:pBdr>
        <w:shd w:val="clear" w:color="auto" w:fill="FFFFFF"/>
        <w:outlineLvl w:val="0"/>
        <w:rPr>
          <w:b/>
          <w:bCs/>
          <w:lang w:eastAsia="sr-Latn-CS"/>
        </w:rPr>
      </w:pPr>
    </w:p>
    <w:p w14:paraId="3A034381" w14:textId="77777777" w:rsidR="004B63FA" w:rsidRDefault="004B63FA" w:rsidP="004B63FA">
      <w:pPr>
        <w:pStyle w:val="Header"/>
      </w:pPr>
    </w:p>
    <w:p w14:paraId="2A417C0A" w14:textId="72704D01" w:rsidR="004B63FA" w:rsidRDefault="004B63FA" w:rsidP="004B63FA">
      <w:r>
        <w:t xml:space="preserve">Broj: </w:t>
      </w:r>
      <w:r w:rsidR="001271C4">
        <w:t>8</w:t>
      </w:r>
      <w:r>
        <w:t>/23</w:t>
      </w:r>
    </w:p>
    <w:p w14:paraId="2D404CBF" w14:textId="693C9366" w:rsidR="004B63FA" w:rsidRDefault="004B63FA" w:rsidP="004B63FA">
      <w:r>
        <w:t xml:space="preserve">Sarajevo: </w:t>
      </w:r>
      <w:r w:rsidR="001271C4">
        <w:t>27</w:t>
      </w:r>
      <w:r>
        <w:t>.0</w:t>
      </w:r>
      <w:r w:rsidR="001271C4">
        <w:t>1</w:t>
      </w:r>
      <w:r>
        <w:t>.2023. godine</w:t>
      </w:r>
    </w:p>
    <w:p w14:paraId="53D10DF5" w14:textId="77777777" w:rsidR="004B63FA" w:rsidRDefault="004B63FA" w:rsidP="004B63FA"/>
    <w:p w14:paraId="6B139DB7" w14:textId="6282CCE7" w:rsidR="00EE3DF0" w:rsidRPr="001271C4" w:rsidRDefault="001271C4" w:rsidP="00264BD1">
      <w:pPr>
        <w:ind w:firstLine="720"/>
        <w:rPr>
          <w:b/>
          <w:bCs/>
        </w:rPr>
      </w:pPr>
      <w:r w:rsidRPr="001271C4">
        <w:rPr>
          <w:b/>
          <w:bCs/>
        </w:rPr>
        <w:t>Sudijska komisija ŠSFBiH</w:t>
      </w:r>
    </w:p>
    <w:p w14:paraId="6A9671A2" w14:textId="77777777" w:rsidR="00EE3DF0" w:rsidRDefault="00EE3DF0" w:rsidP="00EE3DF0"/>
    <w:p w14:paraId="2892534E" w14:textId="217667D1" w:rsidR="00EE3DF0" w:rsidRPr="001271C4" w:rsidRDefault="00EE3DF0" w:rsidP="00EE3DF0">
      <w:pPr>
        <w:jc w:val="center"/>
        <w:rPr>
          <w:b/>
          <w:sz w:val="32"/>
          <w:szCs w:val="20"/>
        </w:rPr>
      </w:pPr>
      <w:r w:rsidRPr="001271C4">
        <w:rPr>
          <w:b/>
          <w:sz w:val="32"/>
          <w:szCs w:val="20"/>
        </w:rPr>
        <w:t xml:space="preserve">Predmet: </w:t>
      </w:r>
      <w:r w:rsidR="001271C4" w:rsidRPr="001271C4">
        <w:rPr>
          <w:b/>
          <w:sz w:val="32"/>
          <w:szCs w:val="20"/>
        </w:rPr>
        <w:t>Obavijest sudijama ŠSFBiH o uplati sudijske takse za 2023. godinu</w:t>
      </w:r>
    </w:p>
    <w:p w14:paraId="1092B00E" w14:textId="77777777" w:rsidR="00EE3DF0" w:rsidRDefault="00EE3DF0" w:rsidP="00EE3DF0">
      <w:pPr>
        <w:jc w:val="center"/>
        <w:rPr>
          <w:b/>
          <w:sz w:val="40"/>
        </w:rPr>
      </w:pPr>
    </w:p>
    <w:p w14:paraId="2C44A353" w14:textId="2BACCEA3" w:rsidR="00EE3DF0" w:rsidRDefault="001271C4" w:rsidP="001271C4">
      <w:pPr>
        <w:spacing w:line="360" w:lineRule="auto"/>
        <w:ind w:firstLine="720"/>
        <w:jc w:val="both"/>
      </w:pPr>
      <w:r>
        <w:t>Obavještavaju se sve registrirane sudije Šahovskog saveza Federacije Bosne i Hercegovine da će se redovno godišnje zasjedanje u svrhu delegiranja sudaca na službenim takmičenjima u organizaciji Šahovskog saveza Bosne i Hercegovine i Šahovskog saveza Federacije Bosne i Hercegovine u 2023. godini održati u aprilu 2023. godine.</w:t>
      </w:r>
    </w:p>
    <w:p w14:paraId="1ADFCD60" w14:textId="16D69CEA" w:rsidR="001271C4" w:rsidRDefault="001271C4" w:rsidP="001271C4">
      <w:pPr>
        <w:spacing w:line="360" w:lineRule="auto"/>
        <w:ind w:firstLine="720"/>
        <w:jc w:val="both"/>
      </w:pPr>
      <w:r>
        <w:t>U cilju korektnijeg, efikasnijeg i transparentnijeg rada komisije, molimo sve zainteresirane članove sudijske organizacije da do 20. marta 2023. godine izvrše uplate:</w:t>
      </w:r>
    </w:p>
    <w:p w14:paraId="5A0F6ABF" w14:textId="0C526EBB" w:rsidR="001271C4" w:rsidRDefault="001271C4" w:rsidP="001271C4">
      <w:pPr>
        <w:spacing w:line="360" w:lineRule="auto"/>
        <w:jc w:val="both"/>
      </w:pPr>
      <w:r>
        <w:t>Sudijske takse za 2023. godinu:</w:t>
      </w:r>
    </w:p>
    <w:p w14:paraId="1EB0BC4B" w14:textId="42CA1C1F" w:rsidR="001271C4" w:rsidRPr="001271C4" w:rsidRDefault="001271C4" w:rsidP="001271C4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 xml:space="preserve">Međunarodne sudije </w:t>
      </w:r>
      <w:r w:rsidRPr="001271C4">
        <w:rPr>
          <w:b/>
          <w:bCs/>
        </w:rPr>
        <w:t>25,00 KM</w:t>
      </w:r>
    </w:p>
    <w:p w14:paraId="135A24DD" w14:textId="3399471D" w:rsidR="001271C4" w:rsidRPr="001271C4" w:rsidRDefault="001271C4" w:rsidP="001271C4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 xml:space="preserve">FIDE sudije </w:t>
      </w:r>
      <w:r w:rsidRPr="001271C4">
        <w:rPr>
          <w:b/>
          <w:bCs/>
        </w:rPr>
        <w:t>20,00 KM</w:t>
      </w:r>
    </w:p>
    <w:p w14:paraId="24985164" w14:textId="29FA349D" w:rsidR="001271C4" w:rsidRPr="001271C4" w:rsidRDefault="001271C4" w:rsidP="001271C4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 xml:space="preserve">Državne sudije </w:t>
      </w:r>
      <w:r w:rsidRPr="001271C4">
        <w:rPr>
          <w:b/>
          <w:bCs/>
        </w:rPr>
        <w:t>15,00 KM</w:t>
      </w:r>
    </w:p>
    <w:p w14:paraId="52F5AB2A" w14:textId="7CD5CDA8" w:rsidR="001271C4" w:rsidRDefault="001271C4" w:rsidP="001271C4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t xml:space="preserve">Kantonalne sudije </w:t>
      </w:r>
      <w:r w:rsidRPr="001271C4">
        <w:rPr>
          <w:b/>
          <w:bCs/>
        </w:rPr>
        <w:t>12,00 KM</w:t>
      </w:r>
    </w:p>
    <w:p w14:paraId="7940B5F3" w14:textId="08577855" w:rsidR="001271C4" w:rsidRDefault="00264BD1" w:rsidP="001271C4">
      <w:pPr>
        <w:spacing w:line="360" w:lineRule="auto"/>
        <w:jc w:val="both"/>
      </w:pPr>
      <w:r>
        <w:rPr>
          <w:b/>
          <w:bCs/>
        </w:rPr>
        <w:t>Broj računa ŠSFBiH:</w:t>
      </w:r>
      <w:r w:rsidRPr="00264BD1">
        <w:t>134-010-0000258334  kod ASA BANKE D.D. SARAJEVO</w:t>
      </w:r>
    </w:p>
    <w:p w14:paraId="7232399B" w14:textId="328BE0B1" w:rsidR="001271C4" w:rsidRDefault="00264BD1" w:rsidP="001271C4">
      <w:pPr>
        <w:spacing w:line="360" w:lineRule="auto"/>
        <w:jc w:val="both"/>
      </w:pPr>
      <w:r>
        <w:t>NAPOMENA: Napominjemo sudije koji ne uplate taksu ŠSFBiH do 20. marta 2023. godine, neće biti u priici da budu delegirani niti na jedno službeno takmičenje u organizaciji ŠSFBiH.</w:t>
      </w:r>
    </w:p>
    <w:p w14:paraId="603A7740" w14:textId="3619E687" w:rsidR="00EE3DF0" w:rsidRDefault="00EE3DF0" w:rsidP="00EE3DF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BD1">
        <w:t xml:space="preserve">          Predsjednik sudijske komisije:</w:t>
      </w:r>
      <w:r>
        <w:t>:</w:t>
      </w:r>
    </w:p>
    <w:p w14:paraId="29D13150" w14:textId="4BEEBA36" w:rsidR="004032DF" w:rsidRDefault="00EE3DF0" w:rsidP="009F0F3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64BD1">
        <w:t>Miralem Mirza</w:t>
      </w:r>
    </w:p>
    <w:sectPr w:rsidR="00403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D3D"/>
    <w:multiLevelType w:val="hybridMultilevel"/>
    <w:tmpl w:val="AE64E14E"/>
    <w:lvl w:ilvl="0" w:tplc="3D403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5205"/>
    <w:multiLevelType w:val="hybridMultilevel"/>
    <w:tmpl w:val="85E043E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75967"/>
    <w:multiLevelType w:val="hybridMultilevel"/>
    <w:tmpl w:val="0B3EBF9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382047">
    <w:abstractNumId w:val="1"/>
  </w:num>
  <w:num w:numId="2" w16cid:durableId="992105064">
    <w:abstractNumId w:val="0"/>
  </w:num>
  <w:num w:numId="3" w16cid:durableId="883296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6A"/>
    <w:rsid w:val="0006727C"/>
    <w:rsid w:val="001271C4"/>
    <w:rsid w:val="00264BD1"/>
    <w:rsid w:val="004032DF"/>
    <w:rsid w:val="00424853"/>
    <w:rsid w:val="004B63FA"/>
    <w:rsid w:val="004C3CA4"/>
    <w:rsid w:val="005C766A"/>
    <w:rsid w:val="009F0F3A"/>
    <w:rsid w:val="00E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82E6"/>
  <w15:chartTrackingRefBased/>
  <w15:docId w15:val="{B1EB7043-03F7-4743-986E-9DA46F86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3F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2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Marković</dc:creator>
  <cp:keywords/>
  <dc:description/>
  <cp:lastModifiedBy>Mirza Miralem</cp:lastModifiedBy>
  <cp:revision>9</cp:revision>
  <cp:lastPrinted>2023-03-04T16:44:00Z</cp:lastPrinted>
  <dcterms:created xsi:type="dcterms:W3CDTF">2023-02-03T13:04:00Z</dcterms:created>
  <dcterms:modified xsi:type="dcterms:W3CDTF">2023-03-04T16:45:00Z</dcterms:modified>
</cp:coreProperties>
</file>